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B69A" w14:textId="773339F3" w:rsidR="00FF28EA" w:rsidRDefault="00FF28EA" w:rsidP="00010B9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E16F60" wp14:editId="73F728DB">
            <wp:simplePos x="0" y="0"/>
            <wp:positionH relativeFrom="margin">
              <wp:align>left</wp:align>
            </wp:positionH>
            <wp:positionV relativeFrom="paragraph">
              <wp:posOffset>3583</wp:posOffset>
            </wp:positionV>
            <wp:extent cx="1129665" cy="11315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_BVW_Grijs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9E50B" w14:textId="5F4BBA34" w:rsidR="00FF28EA" w:rsidRDefault="00FF28EA" w:rsidP="00010B97"/>
    <w:p w14:paraId="1B54D28E" w14:textId="2C3969D3" w:rsidR="00FF28EA" w:rsidRDefault="00FF28EA" w:rsidP="00010B97"/>
    <w:p w14:paraId="10984F79" w14:textId="77777777" w:rsidR="00FF28EA" w:rsidRDefault="00FF28EA" w:rsidP="00010B97">
      <w:pPr>
        <w:rPr>
          <w:rFonts w:ascii="Arial" w:hAnsi="Arial" w:cs="Arial"/>
        </w:rPr>
      </w:pPr>
    </w:p>
    <w:p w14:paraId="3E2D8F54" w14:textId="77777777" w:rsidR="00FF28EA" w:rsidRDefault="00FF28EA" w:rsidP="00010B97">
      <w:pPr>
        <w:rPr>
          <w:rFonts w:ascii="Arial" w:hAnsi="Arial" w:cs="Arial"/>
        </w:rPr>
      </w:pPr>
    </w:p>
    <w:p w14:paraId="7F733FD0" w14:textId="3796AC19" w:rsidR="00F51953" w:rsidRPr="00FF28EA" w:rsidRDefault="00FF28EA" w:rsidP="00010B97">
      <w:pPr>
        <w:rPr>
          <w:rFonts w:ascii="Arial" w:hAnsi="Arial" w:cs="Arial"/>
        </w:rPr>
      </w:pPr>
      <w:r w:rsidRPr="00FF28EA">
        <w:rPr>
          <w:rFonts w:ascii="Arial" w:hAnsi="Arial" w:cs="Arial"/>
        </w:rPr>
        <w:t>Beste ouders/verzorgers,</w:t>
      </w:r>
    </w:p>
    <w:p w14:paraId="234A7A03" w14:textId="283367E5" w:rsidR="00DC608E" w:rsidRPr="00FF28EA" w:rsidRDefault="00B02E0E" w:rsidP="00010B97">
      <w:pPr>
        <w:rPr>
          <w:rFonts w:ascii="Arial" w:hAnsi="Arial" w:cs="Arial"/>
        </w:rPr>
      </w:pPr>
      <w:r w:rsidRPr="00FF28EA">
        <w:rPr>
          <w:rFonts w:ascii="Arial" w:hAnsi="Arial" w:cs="Arial"/>
          <w:b/>
        </w:rPr>
        <w:t>Wat weet jij over (brand)veiligheid?</w:t>
      </w:r>
      <w:r w:rsidRPr="00FF28EA">
        <w:rPr>
          <w:rFonts w:ascii="Arial" w:hAnsi="Arial" w:cs="Arial"/>
        </w:rPr>
        <w:t xml:space="preserve"> </w:t>
      </w:r>
      <w:r w:rsidR="00F51953" w:rsidRPr="00FF28EA">
        <w:rPr>
          <w:rFonts w:ascii="Arial" w:hAnsi="Arial" w:cs="Arial"/>
        </w:rPr>
        <w:t xml:space="preserve">In de week van 7 t/m 13 oktober vindt in onze regio de Brabant Veilig Week plaats. In </w:t>
      </w:r>
      <w:r w:rsidR="0037421E" w:rsidRPr="00FF28EA">
        <w:rPr>
          <w:rFonts w:ascii="Arial" w:hAnsi="Arial" w:cs="Arial"/>
        </w:rPr>
        <w:t xml:space="preserve">samenwerking met de Veiligheidsregio, brandweer, politie, GGD en GHOR </w:t>
      </w:r>
      <w:r w:rsidRPr="00FF28EA">
        <w:rPr>
          <w:rFonts w:ascii="Arial" w:hAnsi="Arial" w:cs="Arial"/>
        </w:rPr>
        <w:t>word</w:t>
      </w:r>
      <w:r w:rsidR="00937BED">
        <w:rPr>
          <w:rFonts w:ascii="Arial" w:hAnsi="Arial" w:cs="Arial"/>
        </w:rPr>
        <w:t>t op</w:t>
      </w:r>
      <w:r w:rsidRPr="00FF28EA">
        <w:rPr>
          <w:rFonts w:ascii="Arial" w:hAnsi="Arial" w:cs="Arial"/>
        </w:rPr>
        <w:t xml:space="preserve"> </w:t>
      </w:r>
      <w:r w:rsidR="0037421E" w:rsidRPr="00FF28EA">
        <w:rPr>
          <w:rFonts w:ascii="Arial" w:hAnsi="Arial" w:cs="Arial"/>
        </w:rPr>
        <w:t xml:space="preserve">diverse activiteiten </w:t>
      </w:r>
      <w:r w:rsidR="008432DE" w:rsidRPr="00FF28EA">
        <w:rPr>
          <w:rFonts w:ascii="Arial" w:hAnsi="Arial" w:cs="Arial"/>
        </w:rPr>
        <w:t xml:space="preserve">georganiseerd, zo natuurlijk ook voor kinderen. </w:t>
      </w:r>
    </w:p>
    <w:p w14:paraId="25775812" w14:textId="790DE8C5" w:rsidR="007C4D90" w:rsidRPr="007C4D90" w:rsidRDefault="00DC608E" w:rsidP="00DC608E">
      <w:pPr>
        <w:rPr>
          <w:rFonts w:ascii="Arial" w:hAnsi="Arial" w:cs="Arial"/>
        </w:rPr>
      </w:pPr>
      <w:r w:rsidRPr="00FF28EA">
        <w:rPr>
          <w:rFonts w:ascii="Arial" w:hAnsi="Arial" w:cs="Arial"/>
          <w:b/>
        </w:rPr>
        <w:t xml:space="preserve">Altijd </w:t>
      </w:r>
      <w:r w:rsidR="005B6CED" w:rsidRPr="00FF28EA">
        <w:rPr>
          <w:rFonts w:ascii="Arial" w:hAnsi="Arial" w:cs="Arial"/>
          <w:b/>
        </w:rPr>
        <w:t xml:space="preserve">al </w:t>
      </w:r>
      <w:r w:rsidRPr="00FF28EA">
        <w:rPr>
          <w:rFonts w:ascii="Arial" w:hAnsi="Arial" w:cs="Arial"/>
          <w:b/>
        </w:rPr>
        <w:t>eens</w:t>
      </w:r>
      <w:r w:rsidR="00B02E0E" w:rsidRPr="00FF28EA">
        <w:rPr>
          <w:rFonts w:ascii="Arial" w:hAnsi="Arial" w:cs="Arial"/>
          <w:b/>
        </w:rPr>
        <w:t xml:space="preserve"> binnen willen kijken in een brandweerkazerne?! </w:t>
      </w:r>
      <w:r w:rsidR="007C4D90">
        <w:rPr>
          <w:rFonts w:ascii="Arial" w:hAnsi="Arial" w:cs="Arial"/>
        </w:rPr>
        <w:t xml:space="preserve">Één van de thema’s in de Brabant Veilig Week is brandveiligheid. </w:t>
      </w:r>
      <w:r w:rsidR="007C4D90" w:rsidRPr="007C4D90">
        <w:rPr>
          <w:rFonts w:ascii="Arial" w:hAnsi="Arial" w:cs="Arial"/>
          <w:u w:val="single"/>
        </w:rPr>
        <w:t>Één week na de Brabant Veilig Week</w:t>
      </w:r>
      <w:r w:rsidR="007C4D90">
        <w:rPr>
          <w:rFonts w:ascii="Arial" w:hAnsi="Arial" w:cs="Arial"/>
        </w:rPr>
        <w:t xml:space="preserve"> wordt op </w:t>
      </w:r>
      <w:r w:rsidR="007C4D90">
        <w:rPr>
          <w:rFonts w:ascii="Arial" w:hAnsi="Arial" w:cs="Arial"/>
          <w:u w:val="single"/>
        </w:rPr>
        <w:t>zaterdag 19 oktober</w:t>
      </w:r>
      <w:r w:rsidR="007C4D90">
        <w:rPr>
          <w:rFonts w:ascii="Arial" w:hAnsi="Arial" w:cs="Arial"/>
        </w:rPr>
        <w:t xml:space="preserve"> van 9-12 uur een activiteit voor kinderen van 9 t/m 12 jaar georganiseerd op de </w:t>
      </w:r>
      <w:r w:rsidR="007C4D90">
        <w:rPr>
          <w:rFonts w:ascii="Arial" w:hAnsi="Arial" w:cs="Arial"/>
          <w:u w:val="single"/>
        </w:rPr>
        <w:t>brandweerkazerne in Oisterwijk</w:t>
      </w:r>
      <w:r w:rsidR="007C4D90">
        <w:rPr>
          <w:rFonts w:ascii="Arial" w:hAnsi="Arial" w:cs="Arial"/>
        </w:rPr>
        <w:t xml:space="preserve">. </w:t>
      </w:r>
    </w:p>
    <w:p w14:paraId="30CB04A0" w14:textId="31662934" w:rsidR="0037421E" w:rsidRPr="00FF28EA" w:rsidRDefault="00DC608E" w:rsidP="00010B97">
      <w:pPr>
        <w:rPr>
          <w:rFonts w:ascii="Arial" w:hAnsi="Arial" w:cs="Arial"/>
        </w:rPr>
      </w:pPr>
      <w:r w:rsidRPr="007C4D90">
        <w:rPr>
          <w:rFonts w:ascii="Arial" w:hAnsi="Arial" w:cs="Arial"/>
          <w:b/>
        </w:rPr>
        <w:t>Wat kun je verwachten?</w:t>
      </w:r>
      <w:r w:rsidRPr="00FF28EA">
        <w:rPr>
          <w:rFonts w:ascii="Arial" w:hAnsi="Arial" w:cs="Arial"/>
        </w:rPr>
        <w:t xml:space="preserve"> </w:t>
      </w:r>
      <w:r w:rsidR="0037421E" w:rsidRPr="00FF28EA">
        <w:rPr>
          <w:rFonts w:ascii="Arial" w:hAnsi="Arial" w:cs="Arial"/>
        </w:rPr>
        <w:t xml:space="preserve">Tijdens een rondleiding door de kazerne komen </w:t>
      </w:r>
      <w:r w:rsidR="00B02E0E" w:rsidRPr="00FF28EA">
        <w:rPr>
          <w:rFonts w:ascii="Arial" w:hAnsi="Arial" w:cs="Arial"/>
        </w:rPr>
        <w:t>de kinderen</w:t>
      </w:r>
      <w:r w:rsidR="0037421E" w:rsidRPr="00FF28EA">
        <w:rPr>
          <w:rFonts w:ascii="Arial" w:hAnsi="Arial" w:cs="Arial"/>
        </w:rPr>
        <w:t xml:space="preserve"> alles te weten over het werk van de brandweer. Bovendien worden ze bekend</w:t>
      </w:r>
      <w:r w:rsidR="00DD1901" w:rsidRPr="00FF28EA">
        <w:rPr>
          <w:rFonts w:ascii="Arial" w:hAnsi="Arial" w:cs="Arial"/>
        </w:rPr>
        <w:t xml:space="preserve"> gemaakt</w:t>
      </w:r>
      <w:r w:rsidR="0037421E" w:rsidRPr="00FF28EA">
        <w:rPr>
          <w:rFonts w:ascii="Arial" w:hAnsi="Arial" w:cs="Arial"/>
        </w:rPr>
        <w:t xml:space="preserve"> met </w:t>
      </w:r>
      <w:r w:rsidR="0017361A" w:rsidRPr="00FF28EA">
        <w:rPr>
          <w:rFonts w:ascii="Arial" w:hAnsi="Arial" w:cs="Arial"/>
        </w:rPr>
        <w:t>risico’s voor brand</w:t>
      </w:r>
      <w:r w:rsidR="0037421E" w:rsidRPr="00FF28EA">
        <w:rPr>
          <w:rFonts w:ascii="Arial" w:hAnsi="Arial" w:cs="Arial"/>
        </w:rPr>
        <w:t xml:space="preserve"> en hoe deze te voorkomen.</w:t>
      </w:r>
      <w:r w:rsidR="0017361A" w:rsidRPr="00FF28EA">
        <w:rPr>
          <w:rFonts w:ascii="Arial" w:hAnsi="Arial" w:cs="Arial"/>
        </w:rPr>
        <w:t xml:space="preserve"> Daarnaast gaan ze op speelse wijze als echte brandonderzoeker a</w:t>
      </w:r>
      <w:bookmarkStart w:id="0" w:name="_GoBack"/>
      <w:bookmarkEnd w:id="0"/>
      <w:r w:rsidR="0017361A" w:rsidRPr="00FF28EA">
        <w:rPr>
          <w:rFonts w:ascii="Arial" w:hAnsi="Arial" w:cs="Arial"/>
        </w:rPr>
        <w:t xml:space="preserve">an de slag met het onderzoeken van de oorzaak van een (woning)brand. </w:t>
      </w:r>
      <w:r w:rsidR="007B3E21" w:rsidRPr="00FF28EA">
        <w:rPr>
          <w:rFonts w:ascii="Arial" w:hAnsi="Arial" w:cs="Arial"/>
        </w:rPr>
        <w:t>Deze activiteit is</w:t>
      </w:r>
      <w:r w:rsidR="00B02E0E" w:rsidRPr="00FF28EA">
        <w:rPr>
          <w:rFonts w:ascii="Arial" w:hAnsi="Arial" w:cs="Arial"/>
        </w:rPr>
        <w:t xml:space="preserve"> onderdeel van de </w:t>
      </w:r>
      <w:r w:rsidR="007B3E21" w:rsidRPr="00FF28EA">
        <w:rPr>
          <w:rFonts w:ascii="Arial" w:hAnsi="Arial" w:cs="Arial"/>
        </w:rPr>
        <w:t xml:space="preserve">bekende </w:t>
      </w:r>
      <w:r w:rsidR="00B02E0E" w:rsidRPr="00FF28EA">
        <w:rPr>
          <w:rFonts w:ascii="Arial" w:hAnsi="Arial" w:cs="Arial"/>
        </w:rPr>
        <w:t>landelijke</w:t>
      </w:r>
      <w:r w:rsidR="0017361A" w:rsidRPr="00FF28EA">
        <w:rPr>
          <w:rFonts w:ascii="Arial" w:hAnsi="Arial" w:cs="Arial"/>
        </w:rPr>
        <w:t xml:space="preserve"> </w:t>
      </w:r>
      <w:r w:rsidR="007B3E21" w:rsidRPr="00FF28EA">
        <w:rPr>
          <w:rFonts w:ascii="Arial" w:hAnsi="Arial" w:cs="Arial"/>
        </w:rPr>
        <w:t>B</w:t>
      </w:r>
      <w:r w:rsidR="0017361A" w:rsidRPr="00FF28EA">
        <w:rPr>
          <w:rFonts w:ascii="Arial" w:hAnsi="Arial" w:cs="Arial"/>
        </w:rPr>
        <w:t>randpreventieweken</w:t>
      </w:r>
      <w:r w:rsidR="0096648C">
        <w:rPr>
          <w:rFonts w:ascii="Arial" w:hAnsi="Arial" w:cs="Arial"/>
        </w:rPr>
        <w:t xml:space="preserve"> die nog heel oktober duren. Het thema van dit jaar is namelijk ‘Brandweer zoekt speurneuzen’. </w:t>
      </w:r>
    </w:p>
    <w:p w14:paraId="777D2AAA" w14:textId="2712FDC9" w:rsidR="0037421E" w:rsidRPr="00FF28EA" w:rsidRDefault="0037421E" w:rsidP="0037421E">
      <w:pPr>
        <w:rPr>
          <w:rFonts w:ascii="Arial" w:hAnsi="Arial" w:cs="Arial"/>
        </w:rPr>
      </w:pPr>
      <w:r w:rsidRPr="00FF28EA">
        <w:rPr>
          <w:rFonts w:ascii="Arial" w:hAnsi="Arial" w:cs="Arial"/>
          <w:b/>
        </w:rPr>
        <w:t>Ook nieuwsgierig geworden</w:t>
      </w:r>
      <w:r w:rsidR="007B3E21" w:rsidRPr="00FF28EA">
        <w:rPr>
          <w:rFonts w:ascii="Arial" w:hAnsi="Arial" w:cs="Arial"/>
          <w:b/>
        </w:rPr>
        <w:t xml:space="preserve">? </w:t>
      </w:r>
      <w:r w:rsidR="007B3E21" w:rsidRPr="00FF28EA">
        <w:rPr>
          <w:rFonts w:ascii="Arial" w:hAnsi="Arial" w:cs="Arial"/>
        </w:rPr>
        <w:t>En wil je je kind(eren) opgeven voor de activiteit</w:t>
      </w:r>
      <w:r w:rsidRPr="00FF28EA">
        <w:rPr>
          <w:rFonts w:ascii="Arial" w:hAnsi="Arial" w:cs="Arial"/>
        </w:rPr>
        <w:t>?</w:t>
      </w:r>
      <w:r w:rsidRPr="00FF28EA">
        <w:rPr>
          <w:rFonts w:ascii="Arial" w:hAnsi="Arial" w:cs="Arial"/>
          <w:b/>
        </w:rPr>
        <w:t xml:space="preserve"> </w:t>
      </w:r>
      <w:r w:rsidR="00F6086F">
        <w:rPr>
          <w:rFonts w:ascii="Arial" w:hAnsi="Arial" w:cs="Arial"/>
        </w:rPr>
        <w:t xml:space="preserve">Stuur dan </w:t>
      </w:r>
      <w:r w:rsidR="00F6086F" w:rsidRPr="0096648C">
        <w:rPr>
          <w:rFonts w:ascii="Arial" w:hAnsi="Arial" w:cs="Arial"/>
        </w:rPr>
        <w:t xml:space="preserve">vóór </w:t>
      </w:r>
      <w:r w:rsidR="007C4D90" w:rsidRPr="0096648C">
        <w:rPr>
          <w:rFonts w:ascii="Arial" w:hAnsi="Arial" w:cs="Arial"/>
        </w:rPr>
        <w:t>12</w:t>
      </w:r>
      <w:r w:rsidR="00F6086F" w:rsidRPr="0096648C">
        <w:rPr>
          <w:rFonts w:ascii="Arial" w:hAnsi="Arial" w:cs="Arial"/>
        </w:rPr>
        <w:t xml:space="preserve"> oktober </w:t>
      </w:r>
      <w:r w:rsidR="008432DE" w:rsidRPr="00FF28EA">
        <w:rPr>
          <w:rFonts w:ascii="Arial" w:hAnsi="Arial" w:cs="Arial"/>
        </w:rPr>
        <w:t xml:space="preserve">een e-mail </w:t>
      </w:r>
      <w:r w:rsidR="008432DE" w:rsidRPr="00937BED">
        <w:rPr>
          <w:rFonts w:ascii="Arial" w:hAnsi="Arial" w:cs="Arial"/>
          <w:color w:val="000000" w:themeColor="text1"/>
        </w:rPr>
        <w:t xml:space="preserve">naar </w:t>
      </w:r>
      <w:r w:rsidR="00FF28EA" w:rsidRPr="00937BED">
        <w:rPr>
          <w:rFonts w:ascii="Arial" w:hAnsi="Arial" w:cs="Arial"/>
          <w:color w:val="000000" w:themeColor="text1"/>
        </w:rPr>
        <w:t>brandveiligleven@brandweermwb.nl</w:t>
      </w:r>
      <w:r w:rsidRPr="00FF28EA">
        <w:rPr>
          <w:rFonts w:ascii="Arial" w:hAnsi="Arial" w:cs="Arial"/>
        </w:rPr>
        <w:t>. Vermeld hierbij:</w:t>
      </w:r>
    </w:p>
    <w:p w14:paraId="17DAB2F9" w14:textId="77777777" w:rsidR="0037421E" w:rsidRPr="00FF28EA" w:rsidRDefault="0037421E" w:rsidP="0037421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28EA">
        <w:rPr>
          <w:rFonts w:ascii="Arial" w:hAnsi="Arial" w:cs="Arial"/>
        </w:rPr>
        <w:t>D</w:t>
      </w:r>
      <w:r w:rsidR="008432DE" w:rsidRPr="00FF28EA">
        <w:rPr>
          <w:rFonts w:ascii="Arial" w:hAnsi="Arial" w:cs="Arial"/>
        </w:rPr>
        <w:t>e naa</w:t>
      </w:r>
      <w:r w:rsidRPr="00FF28EA">
        <w:rPr>
          <w:rFonts w:ascii="Arial" w:hAnsi="Arial" w:cs="Arial"/>
        </w:rPr>
        <w:t>m/namen van het kind/kinderen</w:t>
      </w:r>
    </w:p>
    <w:p w14:paraId="3C10ADA2" w14:textId="77777777" w:rsidR="0037421E" w:rsidRPr="00FF28EA" w:rsidRDefault="0037421E" w:rsidP="0037421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28EA">
        <w:rPr>
          <w:rFonts w:ascii="Arial" w:hAnsi="Arial" w:cs="Arial"/>
        </w:rPr>
        <w:t>Leeftijd(en)</w:t>
      </w:r>
    </w:p>
    <w:p w14:paraId="66E1FC03" w14:textId="1C209244" w:rsidR="0037421E" w:rsidRPr="00FF28EA" w:rsidRDefault="0096648C" w:rsidP="0037421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 het gaat om kazerne Oisterwijk</w:t>
      </w:r>
    </w:p>
    <w:p w14:paraId="6FDC7AD8" w14:textId="1D583BC4" w:rsidR="004D683C" w:rsidRPr="00FF28EA" w:rsidRDefault="0037421E">
      <w:pPr>
        <w:rPr>
          <w:rFonts w:ascii="Arial" w:hAnsi="Arial" w:cs="Arial"/>
        </w:rPr>
      </w:pPr>
      <w:r w:rsidRPr="00FF28EA">
        <w:rPr>
          <w:rFonts w:ascii="Arial" w:hAnsi="Arial" w:cs="Arial"/>
        </w:rPr>
        <w:t xml:space="preserve">Je ontvangt een bevestigingsmail waarin wordt vermeld hoe laat </w:t>
      </w:r>
      <w:r w:rsidR="00097B09">
        <w:rPr>
          <w:rFonts w:ascii="Arial" w:hAnsi="Arial" w:cs="Arial"/>
        </w:rPr>
        <w:t>je kind/kinderen</w:t>
      </w:r>
      <w:r w:rsidR="00B02E0E" w:rsidRPr="00FF28EA">
        <w:rPr>
          <w:rFonts w:ascii="Arial" w:hAnsi="Arial" w:cs="Arial"/>
        </w:rPr>
        <w:t xml:space="preserve"> </w:t>
      </w:r>
      <w:r w:rsidRPr="00FF28EA">
        <w:rPr>
          <w:rFonts w:ascii="Arial" w:hAnsi="Arial" w:cs="Arial"/>
        </w:rPr>
        <w:t xml:space="preserve">voor de rondleiding </w:t>
      </w:r>
      <w:r w:rsidR="00097B09">
        <w:rPr>
          <w:rFonts w:ascii="Arial" w:hAnsi="Arial" w:cs="Arial"/>
        </w:rPr>
        <w:t>wordt/worden</w:t>
      </w:r>
      <w:r w:rsidRPr="00FF28EA">
        <w:rPr>
          <w:rFonts w:ascii="Arial" w:hAnsi="Arial" w:cs="Arial"/>
        </w:rPr>
        <w:t xml:space="preserve"> verwacht. Wees er snel bij, want vol is vol</w:t>
      </w:r>
      <w:r w:rsidR="004D683C" w:rsidRPr="00FF28EA">
        <w:rPr>
          <w:rFonts w:ascii="Arial" w:hAnsi="Arial" w:cs="Arial"/>
        </w:rPr>
        <w:t>!</w:t>
      </w:r>
    </w:p>
    <w:p w14:paraId="644EBDAD" w14:textId="2DB1401A" w:rsidR="00DC608E" w:rsidRPr="00DD108F" w:rsidRDefault="00DC608E">
      <w:pPr>
        <w:rPr>
          <w:color w:val="FF0000"/>
        </w:rPr>
      </w:pPr>
    </w:p>
    <w:sectPr w:rsidR="00DC608E" w:rsidRPr="00DD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5BC"/>
    <w:multiLevelType w:val="hybridMultilevel"/>
    <w:tmpl w:val="A0F42D14"/>
    <w:lvl w:ilvl="0" w:tplc="EAFC8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262A"/>
    <w:multiLevelType w:val="hybridMultilevel"/>
    <w:tmpl w:val="3D7C0DC8"/>
    <w:lvl w:ilvl="0" w:tplc="D0304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E97"/>
    <w:multiLevelType w:val="hybridMultilevel"/>
    <w:tmpl w:val="14A67E10"/>
    <w:lvl w:ilvl="0" w:tplc="FBEC5646">
      <w:start w:val="46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F"/>
    <w:rsid w:val="00006DC1"/>
    <w:rsid w:val="00010B97"/>
    <w:rsid w:val="0006694C"/>
    <w:rsid w:val="00097B09"/>
    <w:rsid w:val="000A0DF9"/>
    <w:rsid w:val="000D35A7"/>
    <w:rsid w:val="000D4133"/>
    <w:rsid w:val="00121532"/>
    <w:rsid w:val="0016676C"/>
    <w:rsid w:val="0017361A"/>
    <w:rsid w:val="001C513A"/>
    <w:rsid w:val="0021423F"/>
    <w:rsid w:val="00281B8E"/>
    <w:rsid w:val="002927E5"/>
    <w:rsid w:val="00295501"/>
    <w:rsid w:val="002A6395"/>
    <w:rsid w:val="002F113E"/>
    <w:rsid w:val="00366E98"/>
    <w:rsid w:val="0037421E"/>
    <w:rsid w:val="004D683C"/>
    <w:rsid w:val="004E0310"/>
    <w:rsid w:val="00557BAE"/>
    <w:rsid w:val="005745C3"/>
    <w:rsid w:val="005B6CED"/>
    <w:rsid w:val="006436AD"/>
    <w:rsid w:val="00657DE5"/>
    <w:rsid w:val="006757F6"/>
    <w:rsid w:val="0068024E"/>
    <w:rsid w:val="006B4F34"/>
    <w:rsid w:val="006E18BF"/>
    <w:rsid w:val="007B3E21"/>
    <w:rsid w:val="007C4D90"/>
    <w:rsid w:val="007E3ED3"/>
    <w:rsid w:val="00804F1B"/>
    <w:rsid w:val="008432DE"/>
    <w:rsid w:val="008C3B03"/>
    <w:rsid w:val="008D68BE"/>
    <w:rsid w:val="00937BED"/>
    <w:rsid w:val="0096648C"/>
    <w:rsid w:val="009E4819"/>
    <w:rsid w:val="00B02E0E"/>
    <w:rsid w:val="00BB0A88"/>
    <w:rsid w:val="00BC498F"/>
    <w:rsid w:val="00CB43A7"/>
    <w:rsid w:val="00CD4263"/>
    <w:rsid w:val="00D104FB"/>
    <w:rsid w:val="00D20CD5"/>
    <w:rsid w:val="00D3688C"/>
    <w:rsid w:val="00D85BB5"/>
    <w:rsid w:val="00DC608E"/>
    <w:rsid w:val="00DD108F"/>
    <w:rsid w:val="00DD1901"/>
    <w:rsid w:val="00DE4A23"/>
    <w:rsid w:val="00F3149D"/>
    <w:rsid w:val="00F31E49"/>
    <w:rsid w:val="00F41FA2"/>
    <w:rsid w:val="00F51953"/>
    <w:rsid w:val="00F6086F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37AF"/>
  <w15:chartTrackingRefBased/>
  <w15:docId w15:val="{D7BCB9B7-8D00-4081-83AA-046F2536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43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2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2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2D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2D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432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32DE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DD1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638978CB0848BF0D25DFA7D0A190" ma:contentTypeVersion="10" ma:contentTypeDescription="Een nieuw document maken." ma:contentTypeScope="" ma:versionID="546cc55014438c307a86ae4c6aa30717">
  <xsd:schema xmlns:xsd="http://www.w3.org/2001/XMLSchema" xmlns:xs="http://www.w3.org/2001/XMLSchema" xmlns:p="http://schemas.microsoft.com/office/2006/metadata/properties" xmlns:ns3="0eafc07f-24ec-4ea0-a100-13740fbf0828" xmlns:ns4="808c2a26-93ab-476e-9488-e1931c48d816" targetNamespace="http://schemas.microsoft.com/office/2006/metadata/properties" ma:root="true" ma:fieldsID="5c2a278d086f6daa00362c3d1845f77f" ns3:_="" ns4:_="">
    <xsd:import namespace="0eafc07f-24ec-4ea0-a100-13740fbf0828"/>
    <xsd:import namespace="808c2a26-93ab-476e-9488-e1931c48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fc07f-24ec-4ea0-a100-13740fbf0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c2a26-93ab-476e-9488-e1931c48d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B661-773B-401F-B7A2-1AE1C9D35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fc07f-24ec-4ea0-a100-13740fbf0828"/>
    <ds:schemaRef ds:uri="808c2a26-93ab-476e-9488-e1931c48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A0996-0A09-488B-9239-EEF13D8F1FC9}">
  <ds:schemaRefs>
    <ds:schemaRef ds:uri="0eafc07f-24ec-4ea0-a100-13740fbf082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08c2a26-93ab-476e-9488-e1931c48d816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F109F4-1307-4274-81F8-D8329480C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B71E7-FC6E-4B51-A2C1-A9C0AD73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505FFA05.dotm</Template>
  <TotalTime>0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 Regio Midden- en West-Brabant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Graauwmans Veerle</dc:creator>
  <cp:keywords/>
  <dc:description/>
  <cp:lastModifiedBy>Schollen, Koen</cp:lastModifiedBy>
  <cp:revision>2</cp:revision>
  <cp:lastPrinted>2019-09-19T13:28:00Z</cp:lastPrinted>
  <dcterms:created xsi:type="dcterms:W3CDTF">2019-10-01T07:09:00Z</dcterms:created>
  <dcterms:modified xsi:type="dcterms:W3CDTF">2019-10-01T07:09:00Z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0x010100726B638978CB0848BF0D25DFA7D0A190</vt:lpwstr>
  </property>
</Properties>
</file>